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F40A2" w14:textId="1A9B8415" w:rsidR="009A548F" w:rsidRDefault="00A831D9" w:rsidP="009A548F">
      <w:pPr>
        <w:jc w:val="center"/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</w:pPr>
      <w:r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FRIENDS OF BIRDCAGE WALK Committee Meeting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Minutes </w:t>
      </w:r>
      <w:r w:rsidR="00663913">
        <w:rPr>
          <w:rFonts w:ascii="Helvetica" w:hAnsi="Helvetica" w:cs="Helvetica"/>
          <w:b/>
          <w:bCs/>
          <w:color w:val="FF0000"/>
          <w:sz w:val="28"/>
          <w:szCs w:val="28"/>
          <w:shd w:val="clear" w:color="auto" w:fill="FFFFFF"/>
        </w:rPr>
        <w:t xml:space="preserve">(revised) </w:t>
      </w:r>
      <w:r w:rsidR="00966823" w:rsidRPr="00FA43FE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Sunday</w:t>
      </w:r>
      <w:r w:rsidR="00A625E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19</w:t>
      </w:r>
      <w:r w:rsidR="00EB39F5" w:rsidRPr="00EB39F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  <w:vertAlign w:val="superscript"/>
        </w:rPr>
        <w:t>th</w:t>
      </w:r>
      <w:r w:rsidR="00A625E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 xml:space="preserve"> Febr</w:t>
      </w:r>
      <w:r w:rsidR="00EB39F5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uary</w:t>
      </w:r>
      <w:r w:rsidR="00A81EE0">
        <w:rPr>
          <w:rFonts w:ascii="Helvetica" w:hAnsi="Helvetica" w:cs="Helvetica"/>
          <w:b/>
          <w:bCs/>
          <w:color w:val="202020"/>
          <w:sz w:val="28"/>
          <w:szCs w:val="28"/>
          <w:shd w:val="clear" w:color="auto" w:fill="FFFFFF"/>
        </w:rPr>
        <w:t>.</w:t>
      </w:r>
    </w:p>
    <w:p w14:paraId="0B6A2D0B" w14:textId="1242A067" w:rsidR="00A81EE0" w:rsidRDefault="00EB39F5" w:rsidP="009A548F">
      <w:pPr>
        <w:jc w:val="center"/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 xml:space="preserve">Next meeting </w:t>
      </w:r>
      <w:r w:rsidR="00A625E0">
        <w:rPr>
          <w:rFonts w:cstheme="minorHAnsi"/>
          <w:b/>
          <w:bCs/>
          <w:color w:val="202020"/>
          <w:sz w:val="28"/>
          <w:szCs w:val="28"/>
          <w:shd w:val="clear" w:color="auto" w:fill="FFFFFF"/>
        </w:rPr>
        <w:t>to be confirmed</w:t>
      </w:r>
    </w:p>
    <w:p w14:paraId="341D4E92" w14:textId="3718AC07" w:rsidR="00A831D9" w:rsidRPr="00FA43FE" w:rsidRDefault="00A625E0" w:rsidP="00A831D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 Paula</w:t>
      </w:r>
      <w:r w:rsidR="00A831D9" w:rsidRPr="00FA43FE">
        <w:rPr>
          <w:b/>
          <w:sz w:val="28"/>
          <w:szCs w:val="28"/>
        </w:rPr>
        <w:t xml:space="preserve">, Caroline, Kath, Bob, </w:t>
      </w:r>
      <w:r>
        <w:rPr>
          <w:b/>
          <w:sz w:val="28"/>
          <w:szCs w:val="28"/>
        </w:rPr>
        <w:t xml:space="preserve">Norman, </w:t>
      </w:r>
      <w:r w:rsidR="00A831D9" w:rsidRPr="00FA43FE">
        <w:rPr>
          <w:b/>
          <w:sz w:val="28"/>
          <w:szCs w:val="28"/>
        </w:rPr>
        <w:t>Lesley</w:t>
      </w:r>
      <w:r w:rsidR="00EB39F5">
        <w:rPr>
          <w:b/>
          <w:sz w:val="28"/>
          <w:szCs w:val="28"/>
        </w:rPr>
        <w:t>, Rosalind</w:t>
      </w:r>
    </w:p>
    <w:p w14:paraId="5F578C90" w14:textId="34FD3A7F" w:rsidR="00A625E0" w:rsidRDefault="00EB39F5" w:rsidP="009668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Apologies; </w:t>
      </w:r>
      <w:r w:rsidR="00A625E0">
        <w:rPr>
          <w:b/>
          <w:sz w:val="28"/>
          <w:szCs w:val="28"/>
        </w:rPr>
        <w:t xml:space="preserve">Trevor, James </w:t>
      </w:r>
    </w:p>
    <w:p w14:paraId="77E3348B" w14:textId="7EB484E4" w:rsidR="00FA43FE" w:rsidRPr="00BB5F05" w:rsidRDefault="00FA43FE" w:rsidP="00966823">
      <w:pPr>
        <w:rPr>
          <w:rFonts w:cstheme="minorHAnsi"/>
          <w:b/>
          <w:bCs/>
          <w:i/>
          <w:iCs/>
          <w:sz w:val="24"/>
          <w:szCs w:val="24"/>
        </w:rPr>
      </w:pPr>
      <w:r w:rsidRPr="00BB5F05">
        <w:rPr>
          <w:rFonts w:cstheme="minorHAnsi"/>
          <w:b/>
          <w:bCs/>
          <w:i/>
          <w:iCs/>
          <w:sz w:val="24"/>
          <w:szCs w:val="24"/>
        </w:rPr>
        <w:t>Act</w:t>
      </w:r>
      <w:r w:rsidR="00A625E0">
        <w:rPr>
          <w:rFonts w:cstheme="minorHAnsi"/>
          <w:b/>
          <w:bCs/>
          <w:i/>
          <w:iCs/>
          <w:sz w:val="24"/>
          <w:szCs w:val="24"/>
        </w:rPr>
        <w:t>ions achieved since our January</w:t>
      </w:r>
      <w:r w:rsidRPr="00BB5F05">
        <w:rPr>
          <w:rFonts w:cstheme="minorHAnsi"/>
          <w:b/>
          <w:bCs/>
          <w:i/>
          <w:iCs/>
          <w:sz w:val="24"/>
          <w:szCs w:val="24"/>
        </w:rPr>
        <w:t xml:space="preserve"> meeting:</w:t>
      </w:r>
    </w:p>
    <w:p w14:paraId="2B891D31" w14:textId="3E3542BE" w:rsidR="00EB39F5" w:rsidRPr="003B72C3" w:rsidRDefault="00A625E0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>Lesley, Tom and Rosalind attended the Parks Forum lunch on 11</w:t>
      </w:r>
      <w:r w:rsidRPr="00A625E0">
        <w:rPr>
          <w:rFonts w:cstheme="minorHAnsi"/>
          <w:color w:val="202020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 February.  </w:t>
      </w:r>
    </w:p>
    <w:p w14:paraId="31973A95" w14:textId="1C4E3F9A" w:rsidR="004616F6" w:rsidRDefault="00A625E0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>February</w:t>
      </w:r>
      <w:r w:rsidR="004616F6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 Grave of t</w:t>
      </w: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he Month </w:t>
      </w:r>
      <w:r w:rsidR="00D9213F" w:rsidRPr="003B72C3">
        <w:rPr>
          <w:rFonts w:cstheme="minorHAnsi"/>
          <w:color w:val="202020"/>
          <w:sz w:val="24"/>
          <w:szCs w:val="24"/>
          <w:shd w:val="clear" w:color="auto" w:fill="FFFFFF"/>
        </w:rPr>
        <w:t xml:space="preserve">written by Caroline and published on the website by Norman.  </w:t>
      </w:r>
    </w:p>
    <w:p w14:paraId="00EAC2DA" w14:textId="54CDE05C" w:rsidR="00A625E0" w:rsidRDefault="00A625E0" w:rsidP="00FA43FE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>
        <w:rPr>
          <w:rFonts w:cstheme="minorHAnsi"/>
          <w:color w:val="202020"/>
          <w:sz w:val="24"/>
          <w:szCs w:val="24"/>
          <w:shd w:val="clear" w:color="auto" w:fill="FFFFFF"/>
        </w:rPr>
        <w:t xml:space="preserve">Secret Gardens have been in touch with Norman and Norman has confirmed that he will set up the tree trail.  </w:t>
      </w:r>
    </w:p>
    <w:p w14:paraId="2EC65C11" w14:textId="79610CE7" w:rsidR="004616F6" w:rsidRPr="003B72C3" w:rsidRDefault="00174B8D" w:rsidP="00FA43FE">
      <w:pPr>
        <w:rPr>
          <w:rFonts w:cstheme="minorHAnsi"/>
          <w:b/>
          <w:color w:val="202020"/>
          <w:sz w:val="24"/>
          <w:szCs w:val="24"/>
          <w:shd w:val="clear" w:color="auto" w:fill="FFFFFF"/>
        </w:rPr>
      </w:pPr>
      <w:r w:rsidRPr="003B72C3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Actions from </w:t>
      </w:r>
      <w:r w:rsidR="00A625E0">
        <w:rPr>
          <w:rFonts w:cstheme="minorHAnsi"/>
          <w:b/>
          <w:color w:val="202020"/>
          <w:sz w:val="24"/>
          <w:szCs w:val="24"/>
          <w:shd w:val="clear" w:color="auto" w:fill="FFFFFF"/>
        </w:rPr>
        <w:t xml:space="preserve">February </w:t>
      </w:r>
      <w:r w:rsidRPr="003B72C3">
        <w:rPr>
          <w:rFonts w:cstheme="minorHAnsi"/>
          <w:b/>
          <w:color w:val="202020"/>
          <w:sz w:val="24"/>
          <w:szCs w:val="24"/>
          <w:shd w:val="clear" w:color="auto" w:fill="FFFFFF"/>
        </w:rPr>
        <w:t>meeting</w:t>
      </w:r>
    </w:p>
    <w:p w14:paraId="34C423B9" w14:textId="13CEFD5D" w:rsidR="002400DB" w:rsidRDefault="00A625E0" w:rsidP="002400DB">
      <w:pPr>
        <w:pStyle w:val="ListParagraph"/>
        <w:numPr>
          <w:ilvl w:val="0"/>
          <w:numId w:val="3"/>
        </w:num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2400DB">
        <w:rPr>
          <w:rFonts w:cstheme="minorHAnsi"/>
          <w:color w:val="202020"/>
          <w:sz w:val="24"/>
          <w:szCs w:val="24"/>
          <w:shd w:val="clear" w:color="auto" w:fill="FFFFFF"/>
        </w:rPr>
        <w:t xml:space="preserve">CIC progress – notes </w:t>
      </w:r>
      <w:r w:rsidR="002400DB" w:rsidRPr="002400DB">
        <w:rPr>
          <w:rFonts w:cstheme="minorHAnsi"/>
          <w:color w:val="202020"/>
          <w:sz w:val="24"/>
          <w:szCs w:val="24"/>
          <w:shd w:val="clear" w:color="auto" w:fill="FFFFFF"/>
        </w:rPr>
        <w:t xml:space="preserve">on fundraising </w:t>
      </w:r>
      <w:r w:rsidRPr="002400DB">
        <w:rPr>
          <w:rFonts w:cstheme="minorHAnsi"/>
          <w:color w:val="202020"/>
          <w:sz w:val="24"/>
          <w:szCs w:val="24"/>
          <w:shd w:val="clear" w:color="auto" w:fill="FFFFFF"/>
        </w:rPr>
        <w:t xml:space="preserve">from </w:t>
      </w:r>
      <w:r w:rsidR="002400DB" w:rsidRPr="002400DB">
        <w:rPr>
          <w:rFonts w:cstheme="minorHAnsi"/>
          <w:color w:val="202020"/>
          <w:sz w:val="24"/>
          <w:szCs w:val="24"/>
          <w:shd w:val="clear" w:color="auto" w:fill="FFFFFF"/>
        </w:rPr>
        <w:t xml:space="preserve">Parks Forum will be sent to Norman and Kath by Ros. </w:t>
      </w:r>
      <w:r w:rsidR="002400DB" w:rsidRPr="002400DB">
        <w:rPr>
          <w:rFonts w:cstheme="minorHAnsi"/>
          <w:color w:val="FF0000"/>
          <w:sz w:val="24"/>
          <w:szCs w:val="24"/>
          <w:shd w:val="clear" w:color="auto" w:fill="FFFFFF"/>
        </w:rPr>
        <w:t>Action Ros.</w:t>
      </w:r>
      <w:r w:rsidR="002400DB" w:rsidRPr="002400DB">
        <w:rPr>
          <w:rFonts w:cstheme="minorHAnsi"/>
          <w:color w:val="202020"/>
          <w:sz w:val="24"/>
          <w:szCs w:val="24"/>
          <w:shd w:val="clear" w:color="auto" w:fill="FFFFFF"/>
        </w:rPr>
        <w:t xml:space="preserve">   Paula will send a document on the difference between CIC and CIO.  </w:t>
      </w:r>
      <w:r w:rsidR="002400DB" w:rsidRPr="002400DB">
        <w:rPr>
          <w:rFonts w:cstheme="minorHAnsi"/>
          <w:color w:val="FF0000"/>
          <w:sz w:val="24"/>
          <w:szCs w:val="24"/>
          <w:shd w:val="clear" w:color="auto" w:fill="FFFFFF"/>
        </w:rPr>
        <w:t>Action Paula</w:t>
      </w:r>
    </w:p>
    <w:p w14:paraId="4ADE129F" w14:textId="7D8FD94D" w:rsidR="002400DB" w:rsidRDefault="008C126A" w:rsidP="008C126A">
      <w:pPr>
        <w:pStyle w:val="ListParagraph"/>
        <w:numPr>
          <w:ilvl w:val="0"/>
          <w:numId w:val="3"/>
        </w:numPr>
        <w:rPr>
          <w:rFonts w:cstheme="minorHAnsi"/>
          <w:color w:val="FF0000"/>
          <w:sz w:val="24"/>
          <w:szCs w:val="24"/>
          <w:shd w:val="clear" w:color="auto" w:fill="FFFFFF"/>
        </w:rPr>
      </w:pPr>
      <w:r w:rsidRPr="008C126A">
        <w:rPr>
          <w:rFonts w:cstheme="minorHAnsi"/>
          <w:sz w:val="24"/>
          <w:szCs w:val="24"/>
          <w:shd w:val="clear" w:color="auto" w:fill="FFFFFF"/>
        </w:rPr>
        <w:t>C</w:t>
      </w:r>
      <w:r w:rsidR="002400DB" w:rsidRPr="008C126A">
        <w:rPr>
          <w:rFonts w:cstheme="minorHAnsi"/>
          <w:sz w:val="24"/>
          <w:szCs w:val="24"/>
          <w:shd w:val="clear" w:color="auto" w:fill="FFFFFF"/>
        </w:rPr>
        <w:t xml:space="preserve">onstitution needs to go onto the website but should be kept as a very basic, straightforward document.  </w:t>
      </w:r>
      <w:r w:rsidR="002400DB" w:rsidRPr="008C126A">
        <w:rPr>
          <w:rFonts w:cstheme="minorHAnsi"/>
          <w:color w:val="FF0000"/>
          <w:sz w:val="24"/>
          <w:szCs w:val="24"/>
          <w:shd w:val="clear" w:color="auto" w:fill="FFFFFF"/>
        </w:rPr>
        <w:t>Action Ros</w:t>
      </w:r>
    </w:p>
    <w:p w14:paraId="42A06084" w14:textId="7F288C2D" w:rsidR="00663913" w:rsidRPr="00663913" w:rsidRDefault="008C126A" w:rsidP="0066391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 w:rsidRPr="008C126A">
        <w:rPr>
          <w:rFonts w:cstheme="minorHAnsi"/>
          <w:sz w:val="24"/>
          <w:szCs w:val="24"/>
          <w:shd w:val="clear" w:color="auto" w:fill="FFFFFF"/>
        </w:rPr>
        <w:t>Systems Management</w:t>
      </w:r>
      <w:r>
        <w:rPr>
          <w:rFonts w:cstheme="minorHAnsi"/>
          <w:sz w:val="24"/>
          <w:szCs w:val="24"/>
          <w:shd w:val="clear" w:color="auto" w:fill="FFFFFF"/>
        </w:rPr>
        <w:t xml:space="preserve"> – </w:t>
      </w:r>
      <w:r w:rsidR="00BA0C79">
        <w:rPr>
          <w:rFonts w:cstheme="minorHAnsi"/>
          <w:sz w:val="24"/>
          <w:szCs w:val="24"/>
          <w:shd w:val="clear" w:color="auto" w:fill="FFFFFF"/>
        </w:rPr>
        <w:t xml:space="preserve">Lesley beginning to write a </w:t>
      </w:r>
      <w:r>
        <w:rPr>
          <w:rFonts w:cstheme="minorHAnsi"/>
          <w:sz w:val="24"/>
          <w:szCs w:val="24"/>
          <w:shd w:val="clear" w:color="auto" w:fill="FFFFFF"/>
        </w:rPr>
        <w:t>po</w:t>
      </w:r>
      <w:r w:rsidR="002E5DF9">
        <w:rPr>
          <w:rFonts w:cstheme="minorHAnsi"/>
          <w:sz w:val="24"/>
          <w:szCs w:val="24"/>
          <w:shd w:val="clear" w:color="auto" w:fill="FFFFFF"/>
        </w:rPr>
        <w:t xml:space="preserve">licy for Waste Management and looking after the biodiversity (graves and wildlife).  It was agreed that the basic points would be typed up and laminated to give to volunteers.  </w:t>
      </w:r>
      <w:r w:rsidR="00663913">
        <w:rPr>
          <w:rFonts w:cstheme="minorHAnsi"/>
          <w:sz w:val="24"/>
          <w:szCs w:val="24"/>
          <w:shd w:val="clear" w:color="auto" w:fill="FFFFFF"/>
        </w:rPr>
        <w:t xml:space="preserve">Lesley has drafted a </w:t>
      </w:r>
      <w:r w:rsidR="00663913" w:rsidRPr="00663913">
        <w:rPr>
          <w:rFonts w:cstheme="minorHAnsi"/>
          <w:sz w:val="24"/>
          <w:szCs w:val="24"/>
          <w:shd w:val="clear" w:color="auto" w:fill="FFFFFF"/>
        </w:rPr>
        <w:t>policy on Health and Safety for Volunte</w:t>
      </w:r>
      <w:r w:rsidR="00663913">
        <w:rPr>
          <w:rFonts w:cstheme="minorHAnsi"/>
          <w:sz w:val="24"/>
          <w:szCs w:val="24"/>
          <w:shd w:val="clear" w:color="auto" w:fill="FFFFFF"/>
        </w:rPr>
        <w:t xml:space="preserve">ers and a draft of this was </w:t>
      </w:r>
      <w:r w:rsidR="00663913" w:rsidRPr="00663913">
        <w:rPr>
          <w:rFonts w:cstheme="minorHAnsi"/>
          <w:sz w:val="24"/>
          <w:szCs w:val="24"/>
          <w:shd w:val="clear" w:color="auto" w:fill="FFFFFF"/>
        </w:rPr>
        <w:t>sent round before the meeting for comment. </w:t>
      </w:r>
      <w:r w:rsidR="00663913">
        <w:rPr>
          <w:rFonts w:cstheme="minorHAnsi"/>
          <w:sz w:val="24"/>
          <w:szCs w:val="24"/>
          <w:shd w:val="clear" w:color="auto" w:fill="FFFFFF"/>
        </w:rPr>
        <w:t>Thank to those who have commented.</w:t>
      </w:r>
    </w:p>
    <w:p w14:paraId="37E4F7F8" w14:textId="425DDE5F" w:rsidR="00FB0D29" w:rsidRDefault="00DC4262" w:rsidP="008C126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 w:rsidRPr="00DC4262">
        <w:rPr>
          <w:rFonts w:cstheme="minorHAnsi"/>
          <w:sz w:val="24"/>
          <w:szCs w:val="24"/>
          <w:shd w:val="clear" w:color="auto" w:fill="FFFFFF"/>
        </w:rPr>
        <w:t>Lesley said that all major clearance was completed and all cutting back of bramb</w:t>
      </w:r>
      <w:r>
        <w:rPr>
          <w:rFonts w:cstheme="minorHAnsi"/>
          <w:sz w:val="24"/>
          <w:szCs w:val="24"/>
          <w:shd w:val="clear" w:color="auto" w:fill="FFFFFF"/>
        </w:rPr>
        <w:t>les and ivy must now end. Over </w:t>
      </w:r>
      <w:r w:rsidRPr="00DC4262">
        <w:rPr>
          <w:rFonts w:cstheme="minorHAnsi"/>
          <w:sz w:val="24"/>
          <w:szCs w:val="24"/>
          <w:shd w:val="clear" w:color="auto" w:fill="FFFFFF"/>
        </w:rPr>
        <w:t>Spring and Summer, we will be working with care to protect our flora and fauna as well as gravestones. There was some disagreement about this</w:t>
      </w:r>
      <w:r>
        <w:rPr>
          <w:rFonts w:cstheme="minorHAnsi"/>
          <w:sz w:val="24"/>
          <w:szCs w:val="24"/>
          <w:shd w:val="clear" w:color="auto" w:fill="FFFFFF"/>
        </w:rPr>
        <w:t xml:space="preserve">.  </w:t>
      </w:r>
      <w:r w:rsidR="00FB0D29">
        <w:rPr>
          <w:rFonts w:cstheme="minorHAnsi"/>
          <w:sz w:val="24"/>
          <w:szCs w:val="24"/>
          <w:shd w:val="clear" w:color="auto" w:fill="FFFFFF"/>
        </w:rPr>
        <w:t>We all agreed that Lesley has</w:t>
      </w:r>
      <w:r w:rsidR="002E5DF9">
        <w:rPr>
          <w:rFonts w:cstheme="minorHAnsi"/>
          <w:sz w:val="24"/>
          <w:szCs w:val="24"/>
          <w:shd w:val="clear" w:color="auto" w:fill="FFFFFF"/>
        </w:rPr>
        <w:t xml:space="preserve"> authority from Bristol Parks to ensure that volunteers did exactly what she directed them to do.  </w:t>
      </w:r>
      <w:r w:rsidR="00FB0D29">
        <w:rPr>
          <w:rFonts w:cstheme="minorHAnsi"/>
          <w:sz w:val="24"/>
          <w:szCs w:val="24"/>
          <w:shd w:val="clear" w:color="auto" w:fill="FFFFFF"/>
        </w:rPr>
        <w:t xml:space="preserve">Ros reported that </w:t>
      </w:r>
      <w:proofErr w:type="spellStart"/>
      <w:r w:rsidR="00FB0D29">
        <w:rPr>
          <w:rFonts w:cstheme="minorHAnsi"/>
          <w:sz w:val="24"/>
          <w:szCs w:val="24"/>
          <w:shd w:val="clear" w:color="auto" w:fill="FFFFFF"/>
        </w:rPr>
        <w:t>Teija</w:t>
      </w:r>
      <w:proofErr w:type="spellEnd"/>
      <w:r w:rsidR="00FB0D29">
        <w:rPr>
          <w:rFonts w:cstheme="minorHAnsi"/>
          <w:sz w:val="24"/>
          <w:szCs w:val="24"/>
          <w:shd w:val="clear" w:color="auto" w:fill="FFFFFF"/>
        </w:rPr>
        <w:t xml:space="preserve"> has specifically said that extra sessions are fine </w:t>
      </w:r>
      <w:r w:rsidR="00A8777D">
        <w:rPr>
          <w:rFonts w:cstheme="minorHAnsi"/>
          <w:sz w:val="24"/>
          <w:szCs w:val="24"/>
          <w:shd w:val="clear" w:color="auto" w:fill="FFFFFF"/>
        </w:rPr>
        <w:t xml:space="preserve">and </w:t>
      </w:r>
      <w:r w:rsidR="00FB0D29">
        <w:rPr>
          <w:rFonts w:cstheme="minorHAnsi"/>
          <w:sz w:val="24"/>
          <w:szCs w:val="24"/>
          <w:shd w:val="clear" w:color="auto" w:fill="FFFFFF"/>
        </w:rPr>
        <w:t xml:space="preserve">do not need to be logged as long as volunteers follow all that is directed by the committee (Lesley!).    </w:t>
      </w:r>
    </w:p>
    <w:p w14:paraId="12905DC1" w14:textId="7923BD02" w:rsidR="008C126A" w:rsidRDefault="009A7288" w:rsidP="008C126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Kath reported that she has been in contact with various groups from Bristol University in an attempt to involve volunteers in Birdcage Walk work.  After considerable correspondence – one volunteer was due today 19</w:t>
      </w:r>
      <w:r w:rsidRPr="009A7288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sz w:val="24"/>
          <w:szCs w:val="24"/>
          <w:shd w:val="clear" w:color="auto" w:fill="FFFFFF"/>
        </w:rPr>
        <w:t xml:space="preserve"> Feb.</w:t>
      </w:r>
    </w:p>
    <w:p w14:paraId="3AE06CC2" w14:textId="37FE356F" w:rsidR="00A8777D" w:rsidRPr="00A8777D" w:rsidRDefault="001D3E1C" w:rsidP="00A8777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Ros and Lesley to bullet point Lesley’s documents (see no3 above) in order to email volunteers.  </w:t>
      </w:r>
      <w:r w:rsidR="00A8777D">
        <w:rPr>
          <w:rFonts w:cstheme="minorHAnsi"/>
          <w:color w:val="FF0000"/>
          <w:sz w:val="24"/>
          <w:szCs w:val="24"/>
          <w:shd w:val="clear" w:color="auto" w:fill="FFFFFF"/>
        </w:rPr>
        <w:t xml:space="preserve">Action Ros and Lesley </w:t>
      </w:r>
    </w:p>
    <w:p w14:paraId="350B5D1B" w14:textId="6B64EFA6" w:rsidR="001D3E1C" w:rsidRPr="00A8777D" w:rsidRDefault="00A8777D" w:rsidP="008C126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Hoops – Lime Walk.  Paula to continue investigating the actual position regarding the hoops.  All is not as it seems. 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Action Paula</w:t>
      </w:r>
    </w:p>
    <w:p w14:paraId="1A4AB4C9" w14:textId="04A08C00" w:rsidR="00A8777D" w:rsidRDefault="00A8777D" w:rsidP="008C126A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 w:rsidRPr="00F60E35">
        <w:rPr>
          <w:rFonts w:cstheme="minorHAnsi"/>
          <w:sz w:val="24"/>
          <w:szCs w:val="24"/>
          <w:shd w:val="clear" w:color="auto" w:fill="FFFFFF"/>
        </w:rPr>
        <w:t xml:space="preserve">Events; Kath has had a meeting with Jane who has organised the </w:t>
      </w:r>
      <w:proofErr w:type="spellStart"/>
      <w:r w:rsidRPr="00F60E35">
        <w:rPr>
          <w:rFonts w:cstheme="minorHAnsi"/>
          <w:sz w:val="24"/>
          <w:szCs w:val="24"/>
          <w:shd w:val="clear" w:color="auto" w:fill="FFFFFF"/>
        </w:rPr>
        <w:t>Backwell</w:t>
      </w:r>
      <w:proofErr w:type="spellEnd"/>
      <w:r w:rsidRPr="00F60E35">
        <w:rPr>
          <w:rFonts w:cstheme="minorHAnsi"/>
          <w:sz w:val="24"/>
          <w:szCs w:val="24"/>
          <w:shd w:val="clear" w:color="auto" w:fill="FFFFFF"/>
        </w:rPr>
        <w:t xml:space="preserve"> Festival.  Weekend of </w:t>
      </w:r>
      <w:r w:rsidR="00F60E35" w:rsidRPr="00F60E35">
        <w:rPr>
          <w:rFonts w:cstheme="minorHAnsi"/>
          <w:sz w:val="24"/>
          <w:szCs w:val="24"/>
          <w:shd w:val="clear" w:color="auto" w:fill="FFFFFF"/>
        </w:rPr>
        <w:t>23/24 September is suggested because private schools will be back</w:t>
      </w:r>
      <w:r w:rsidRPr="00F60E3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60E35" w:rsidRPr="00F60E35">
        <w:rPr>
          <w:rFonts w:cstheme="minorHAnsi"/>
          <w:sz w:val="24"/>
          <w:szCs w:val="24"/>
          <w:shd w:val="clear" w:color="auto" w:fill="FFFFFF"/>
        </w:rPr>
        <w:t xml:space="preserve">and students will have returned.  </w:t>
      </w:r>
      <w:r w:rsidRPr="00F60E35">
        <w:rPr>
          <w:rFonts w:cstheme="minorHAnsi"/>
          <w:sz w:val="24"/>
          <w:szCs w:val="24"/>
          <w:shd w:val="clear" w:color="auto" w:fill="FFFFFF"/>
        </w:rPr>
        <w:t xml:space="preserve">One day to be chosen it was agreed that a </w:t>
      </w:r>
      <w:r w:rsidR="00F60E35" w:rsidRPr="00F60E35">
        <w:rPr>
          <w:rFonts w:cstheme="minorHAnsi"/>
          <w:sz w:val="24"/>
          <w:szCs w:val="24"/>
          <w:shd w:val="clear" w:color="auto" w:fill="FFFFFF"/>
        </w:rPr>
        <w:t>two-day</w:t>
      </w:r>
      <w:r w:rsidRPr="00F60E3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F60E35">
        <w:rPr>
          <w:rFonts w:cstheme="minorHAnsi"/>
          <w:sz w:val="24"/>
          <w:szCs w:val="24"/>
          <w:shd w:val="clear" w:color="auto" w:fill="FFFFFF"/>
        </w:rPr>
        <w:lastRenderedPageBreak/>
        <w:t xml:space="preserve">event would not be sensible.   Kath suggests face painting, </w:t>
      </w:r>
      <w:proofErr w:type="spellStart"/>
      <w:r w:rsidRPr="00F60E35">
        <w:rPr>
          <w:rFonts w:cstheme="minorHAnsi"/>
          <w:sz w:val="24"/>
          <w:szCs w:val="24"/>
          <w:shd w:val="clear" w:color="auto" w:fill="FFFFFF"/>
        </w:rPr>
        <w:t>circomedia</w:t>
      </w:r>
      <w:proofErr w:type="spellEnd"/>
      <w:r w:rsidRPr="00F60E35">
        <w:rPr>
          <w:rFonts w:cstheme="minorHAnsi"/>
          <w:sz w:val="24"/>
          <w:szCs w:val="24"/>
          <w:shd w:val="clear" w:color="auto" w:fill="FFFFFF"/>
        </w:rPr>
        <w:t xml:space="preserve"> or invisible circus, music, theatre(?). Use solar power (bikes?).  Need toilet block.  Need a TEN (temporary events notice) for 499 people.   </w:t>
      </w:r>
      <w:r w:rsidR="00F60E35" w:rsidRPr="00F60E35">
        <w:rPr>
          <w:rFonts w:cstheme="minorHAnsi"/>
          <w:sz w:val="24"/>
          <w:szCs w:val="24"/>
          <w:shd w:val="clear" w:color="auto" w:fill="FFFFFF"/>
        </w:rPr>
        <w:t xml:space="preserve">Paula asked about funding – these events can be expensive and we can’t put barriers up.  </w:t>
      </w:r>
      <w:r w:rsidR="00F60E35">
        <w:rPr>
          <w:rFonts w:cstheme="minorHAnsi"/>
          <w:sz w:val="24"/>
          <w:szCs w:val="24"/>
          <w:shd w:val="clear" w:color="auto" w:fill="FFFFFF"/>
        </w:rPr>
        <w:t xml:space="preserve">Suggestions were made about stalls that could be included.  Lesley provided a list of groups of people who use/visit Birdcage Walk and therefore those who will be interested in attending.   </w:t>
      </w:r>
      <w:r w:rsidR="00F60E35" w:rsidRPr="00F60E35">
        <w:rPr>
          <w:rFonts w:cstheme="minorHAnsi"/>
          <w:sz w:val="24"/>
          <w:szCs w:val="24"/>
          <w:shd w:val="clear" w:color="auto" w:fill="FFFFFF"/>
        </w:rPr>
        <w:t xml:space="preserve">It was agreed that Kath would continue investigating.  </w:t>
      </w:r>
      <w:r w:rsidR="00F60E35">
        <w:rPr>
          <w:rFonts w:cstheme="minorHAnsi"/>
          <w:color w:val="FF0000"/>
          <w:sz w:val="24"/>
          <w:szCs w:val="24"/>
          <w:shd w:val="clear" w:color="auto" w:fill="FFFFFF"/>
        </w:rPr>
        <w:t>Action Kath</w:t>
      </w:r>
    </w:p>
    <w:p w14:paraId="2FA9343E" w14:textId="2628C2F2" w:rsidR="004C5B9D" w:rsidRDefault="004C5B9D" w:rsidP="004C5B9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Any other business:  Sarah Guppy Memorial reinstatement event (25</w:t>
      </w:r>
      <w:r w:rsidRPr="004C5B9D">
        <w:rPr>
          <w:rFonts w:cstheme="minorHAnsi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sz w:val="24"/>
          <w:szCs w:val="24"/>
          <w:shd w:val="clear" w:color="auto" w:fill="FFFFFF"/>
        </w:rPr>
        <w:t xml:space="preserve"> March) to be circulated to volunteers. 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 xml:space="preserve">Action Ros.  </w:t>
      </w:r>
      <w:r w:rsidRPr="004C5B9D">
        <w:rPr>
          <w:rFonts w:cstheme="minorHAnsi"/>
          <w:sz w:val="24"/>
          <w:szCs w:val="24"/>
          <w:shd w:val="clear" w:color="auto" w:fill="FFFFFF"/>
        </w:rPr>
        <w:t>Very large tree trunk which has broken a gravestone should be sawn and added to the log pile which is forming a useful habitat by the wall running along</w:t>
      </w:r>
      <w:r>
        <w:rPr>
          <w:rFonts w:cstheme="minorHAnsi"/>
          <w:sz w:val="24"/>
          <w:szCs w:val="24"/>
          <w:shd w:val="clear" w:color="auto" w:fill="FFFFFF"/>
        </w:rPr>
        <w:t>side</w:t>
      </w:r>
      <w:r w:rsidRPr="004C5B9D">
        <w:rPr>
          <w:rFonts w:cstheme="minorHAnsi"/>
          <w:sz w:val="24"/>
          <w:szCs w:val="24"/>
          <w:shd w:val="clear" w:color="auto" w:fill="FFFFFF"/>
        </w:rPr>
        <w:t xml:space="preserve"> the road. </w:t>
      </w:r>
      <w:r>
        <w:rPr>
          <w:rFonts w:cstheme="minorHAnsi"/>
          <w:color w:val="FF0000"/>
          <w:sz w:val="24"/>
          <w:szCs w:val="24"/>
          <w:shd w:val="clear" w:color="auto" w:fill="FFFFFF"/>
        </w:rPr>
        <w:t>Action Paula</w:t>
      </w:r>
      <w:r w:rsidRPr="004C5B9D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04CB8EFE" w14:textId="1048584B" w:rsidR="00DC4262" w:rsidRDefault="00DC4262" w:rsidP="004C5B9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Future meetings to be held at a more convenient time for everyone.  Sundays do not seem to be the best day.  </w:t>
      </w:r>
      <w:bookmarkStart w:id="0" w:name="_GoBack"/>
      <w:bookmarkEnd w:id="0"/>
    </w:p>
    <w:p w14:paraId="6D7873D3" w14:textId="77777777" w:rsidR="004C5B9D" w:rsidRPr="004C5B9D" w:rsidRDefault="004C5B9D" w:rsidP="004C5B9D">
      <w:pPr>
        <w:rPr>
          <w:rFonts w:cstheme="minorHAnsi"/>
          <w:sz w:val="24"/>
          <w:szCs w:val="24"/>
          <w:shd w:val="clear" w:color="auto" w:fill="FFFFFF"/>
        </w:rPr>
      </w:pPr>
    </w:p>
    <w:p w14:paraId="21A9143C" w14:textId="4335970F" w:rsidR="002400DB" w:rsidRPr="002400DB" w:rsidRDefault="002400DB" w:rsidP="00FA43FE">
      <w:pPr>
        <w:rPr>
          <w:rFonts w:cstheme="minorHAnsi"/>
          <w:sz w:val="24"/>
          <w:szCs w:val="24"/>
          <w:shd w:val="clear" w:color="auto" w:fill="FFFFFF"/>
        </w:rPr>
      </w:pPr>
    </w:p>
    <w:p w14:paraId="68BD9265" w14:textId="77777777" w:rsidR="002400DB" w:rsidRDefault="002400DB" w:rsidP="00FA43FE">
      <w:pPr>
        <w:rPr>
          <w:rFonts w:cstheme="minorHAnsi"/>
          <w:sz w:val="24"/>
          <w:szCs w:val="24"/>
          <w:shd w:val="clear" w:color="auto" w:fill="FFFFFF"/>
        </w:rPr>
      </w:pPr>
    </w:p>
    <w:p w14:paraId="4AB57E24" w14:textId="77777777" w:rsidR="00F53A3D" w:rsidRPr="003B72C3" w:rsidRDefault="00F53A3D">
      <w:pPr>
        <w:rPr>
          <w:rFonts w:cstheme="minorHAnsi"/>
          <w:sz w:val="24"/>
          <w:szCs w:val="24"/>
        </w:rPr>
      </w:pPr>
    </w:p>
    <w:sectPr w:rsidR="00F53A3D" w:rsidRPr="003B7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884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9E436A"/>
    <w:multiLevelType w:val="hybridMultilevel"/>
    <w:tmpl w:val="F3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13FF"/>
    <w:multiLevelType w:val="hybridMultilevel"/>
    <w:tmpl w:val="CC103C10"/>
    <w:lvl w:ilvl="0" w:tplc="9D82F9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23"/>
    <w:rsid w:val="00045797"/>
    <w:rsid w:val="00060372"/>
    <w:rsid w:val="00115D05"/>
    <w:rsid w:val="001173FA"/>
    <w:rsid w:val="00174B8D"/>
    <w:rsid w:val="001D3E1C"/>
    <w:rsid w:val="002400DB"/>
    <w:rsid w:val="0025290C"/>
    <w:rsid w:val="002B51B9"/>
    <w:rsid w:val="002E5DF9"/>
    <w:rsid w:val="003B72C3"/>
    <w:rsid w:val="003C278C"/>
    <w:rsid w:val="003F1C8A"/>
    <w:rsid w:val="004616F6"/>
    <w:rsid w:val="00496EAC"/>
    <w:rsid w:val="004C5B9D"/>
    <w:rsid w:val="00516CF4"/>
    <w:rsid w:val="005E1D75"/>
    <w:rsid w:val="00663913"/>
    <w:rsid w:val="006F0D25"/>
    <w:rsid w:val="007F2F70"/>
    <w:rsid w:val="00860C5D"/>
    <w:rsid w:val="008824DF"/>
    <w:rsid w:val="008C126A"/>
    <w:rsid w:val="009010C5"/>
    <w:rsid w:val="00966823"/>
    <w:rsid w:val="009A548F"/>
    <w:rsid w:val="009A7288"/>
    <w:rsid w:val="00A16A76"/>
    <w:rsid w:val="00A625E0"/>
    <w:rsid w:val="00A81EE0"/>
    <w:rsid w:val="00A831D9"/>
    <w:rsid w:val="00A8777D"/>
    <w:rsid w:val="00A93248"/>
    <w:rsid w:val="00B70455"/>
    <w:rsid w:val="00BA0C79"/>
    <w:rsid w:val="00BA4853"/>
    <w:rsid w:val="00BB5F05"/>
    <w:rsid w:val="00D22E82"/>
    <w:rsid w:val="00D52D5D"/>
    <w:rsid w:val="00D83BD4"/>
    <w:rsid w:val="00D8672C"/>
    <w:rsid w:val="00D9213F"/>
    <w:rsid w:val="00D94E86"/>
    <w:rsid w:val="00DC4262"/>
    <w:rsid w:val="00DD6A37"/>
    <w:rsid w:val="00DF6B06"/>
    <w:rsid w:val="00E261CF"/>
    <w:rsid w:val="00EB39F5"/>
    <w:rsid w:val="00F53A3D"/>
    <w:rsid w:val="00F60E35"/>
    <w:rsid w:val="00F9492A"/>
    <w:rsid w:val="00FA43FE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E1D"/>
  <w15:chartTrackingRefBased/>
  <w15:docId w15:val="{73FDDBE3-3F01-2140-AB89-FE9DA9E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2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823"/>
    <w:rPr>
      <w:b/>
      <w:bCs/>
    </w:rPr>
  </w:style>
  <w:style w:type="paragraph" w:styleId="ListParagraph">
    <w:name w:val="List Paragraph"/>
    <w:basedOn w:val="Normal"/>
    <w:uiPriority w:val="34"/>
    <w:qFormat/>
    <w:rsid w:val="00FA43F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22E8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kathrogers@mac.com</dc:creator>
  <cp:keywords/>
  <dc:description/>
  <cp:lastModifiedBy>Ros</cp:lastModifiedBy>
  <cp:revision>10</cp:revision>
  <dcterms:created xsi:type="dcterms:W3CDTF">2023-02-19T18:35:00Z</dcterms:created>
  <dcterms:modified xsi:type="dcterms:W3CDTF">2023-03-05T23:39:00Z</dcterms:modified>
</cp:coreProperties>
</file>